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AB4CA5" w:rsidRPr="005B333D" w14:paraId="62C6FDCA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46AA8F" w14:textId="34C13DC7" w:rsidR="00AB4CA5" w:rsidRPr="005B333D" w:rsidRDefault="00AA6D60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I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 xml:space="preserve">mię i </w:t>
            </w:r>
            <w:r w:rsidRPr="005B333D">
              <w:rPr>
                <w:rFonts w:ascii="Arial" w:hAnsi="Arial" w:cs="Arial"/>
                <w:sz w:val="20"/>
                <w:szCs w:val="20"/>
              </w:rPr>
              <w:t>N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 xml:space="preserve">azwisko </w:t>
            </w:r>
            <w:r w:rsidRPr="005B333D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>rowadzącego seminarium</w:t>
            </w:r>
            <w:r w:rsidR="00B41CBE" w:rsidRPr="005B333D">
              <w:rPr>
                <w:rFonts w:ascii="Arial" w:hAnsi="Arial" w:cs="Arial"/>
                <w:sz w:val="20"/>
                <w:szCs w:val="20"/>
              </w:rPr>
              <w:t xml:space="preserve"> magisterskie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1B53" w14:textId="60FF09CB" w:rsidR="00AB4CA5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Dr hab. Katarzyna Barańska, prof.</w:t>
            </w:r>
            <w:r w:rsidR="005B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33D">
              <w:rPr>
                <w:rFonts w:ascii="Arial" w:hAnsi="Arial" w:cs="Arial"/>
                <w:sz w:val="20"/>
                <w:szCs w:val="20"/>
              </w:rPr>
              <w:t>UJ</w:t>
            </w:r>
          </w:p>
        </w:tc>
      </w:tr>
      <w:tr w:rsidR="00AB4CA5" w:rsidRPr="005B333D" w14:paraId="23BB6EF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0328E5" w14:textId="68328724" w:rsidR="00AB4CA5" w:rsidRPr="005B333D" w:rsidRDefault="00AA6D60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T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>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BFF" w14:textId="174173DF" w:rsidR="00AB4CA5" w:rsidRPr="005B333D" w:rsidRDefault="005B333D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Zarządzanie instytucjami kultury z perspektywy humanistycznej w obliczu trendów zmian w kulturze (</w:t>
            </w:r>
            <w:proofErr w:type="spellStart"/>
            <w:r w:rsidRPr="005B33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posthumanizm</w:t>
            </w:r>
            <w:proofErr w:type="spellEnd"/>
            <w:r w:rsidRPr="005B33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wielokulturowość, ruchy mniejszościowe, zmiany klimatyczne, personalizacja etc.)</w:t>
            </w:r>
          </w:p>
        </w:tc>
      </w:tr>
      <w:tr w:rsidR="00AB4CA5" w:rsidRPr="005B333D" w14:paraId="731C60F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9C851E" w14:textId="00C25B5A" w:rsidR="00AB4CA5" w:rsidRPr="005B333D" w:rsidRDefault="00AA6D60" w:rsidP="005B33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33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B4CA5" w:rsidRPr="005B333D">
              <w:rPr>
                <w:rFonts w:ascii="Arial" w:hAnsi="Arial" w:cs="Arial"/>
                <w:b/>
                <w:sz w:val="20"/>
                <w:szCs w:val="20"/>
              </w:rPr>
              <w:t>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11D" w14:textId="1E737903" w:rsidR="00AB4CA5" w:rsidRPr="005B333D" w:rsidRDefault="00AB4CA5" w:rsidP="005B33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33D">
              <w:rPr>
                <w:rFonts w:ascii="Arial" w:hAnsi="Arial" w:cs="Arial"/>
                <w:b/>
                <w:sz w:val="20"/>
                <w:szCs w:val="20"/>
              </w:rPr>
              <w:t>minimalnie 8 osób, maksymalnie 1</w:t>
            </w:r>
            <w:r w:rsidR="00AA6D60" w:rsidRPr="005B33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B333D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AB4CA5" w:rsidRPr="005B333D" w14:paraId="6B959423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16928" w14:textId="50D2D46B" w:rsidR="00AB4CA5" w:rsidRPr="005B333D" w:rsidRDefault="00AA6D60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Z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>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B2A1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Na seminarium zapraszam studentów zainteresowanych antropologicznym ujęciem zarządzania. Szczególnie zapraszam studentów, którzy zainteresowani są prowadzeniem badań w działaniu (Action </w:t>
            </w:r>
            <w:proofErr w:type="spellStart"/>
            <w:r w:rsidRPr="005B333D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5B333D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359A659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Obszary moich zainteresowań koncentrują się wokół takich zagadnień jak: </w:t>
            </w:r>
          </w:p>
          <w:p w14:paraId="314F98B2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antropologia organizacji, </w:t>
            </w:r>
          </w:p>
          <w:p w14:paraId="55A1C1E0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funkcjonowanie instytucji kultury w otoczeniu, muzea (!), </w:t>
            </w:r>
          </w:p>
          <w:p w14:paraId="399786B7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rola działań kulturalnych w kulturze współczesnej, interkulturowość instytucji kultury, </w:t>
            </w:r>
          </w:p>
          <w:p w14:paraId="0517FA3E" w14:textId="3327AACE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rola menedżerów i pracowników kultury, funkcjonowanie kultury poza</w:t>
            </w:r>
            <w:r w:rsidR="005B333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333D">
              <w:rPr>
                <w:rFonts w:ascii="Arial" w:hAnsi="Arial" w:cs="Arial"/>
                <w:sz w:val="20"/>
                <w:szCs w:val="20"/>
              </w:rPr>
              <w:t xml:space="preserve">sektorami – zjawisko „czwartego sektora”, </w:t>
            </w:r>
          </w:p>
          <w:p w14:paraId="03E7D540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kultura ludowa i współczesna (</w:t>
            </w:r>
            <w:proofErr w:type="spellStart"/>
            <w:r w:rsidRPr="005B333D">
              <w:rPr>
                <w:rFonts w:ascii="Arial" w:hAnsi="Arial" w:cs="Arial"/>
                <w:sz w:val="20"/>
                <w:szCs w:val="20"/>
              </w:rPr>
              <w:t>etnodesign</w:t>
            </w:r>
            <w:proofErr w:type="spellEnd"/>
            <w:r w:rsidRPr="005B333D">
              <w:rPr>
                <w:rFonts w:ascii="Arial" w:hAnsi="Arial" w:cs="Arial"/>
                <w:sz w:val="20"/>
                <w:szCs w:val="20"/>
              </w:rPr>
              <w:t xml:space="preserve">, nowy folkloryzm, zjawiska </w:t>
            </w:r>
            <w:proofErr w:type="spellStart"/>
            <w:r w:rsidRPr="005B333D">
              <w:rPr>
                <w:rFonts w:ascii="Arial" w:hAnsi="Arial" w:cs="Arial"/>
                <w:sz w:val="20"/>
                <w:szCs w:val="20"/>
              </w:rPr>
              <w:t>nowoplemienne</w:t>
            </w:r>
            <w:proofErr w:type="spellEnd"/>
            <w:r w:rsidRPr="005B33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33D">
              <w:rPr>
                <w:rFonts w:ascii="Arial" w:hAnsi="Arial" w:cs="Arial"/>
                <w:sz w:val="20"/>
                <w:szCs w:val="20"/>
              </w:rPr>
              <w:t>posthumanizm</w:t>
            </w:r>
            <w:proofErr w:type="spellEnd"/>
            <w:r w:rsidRPr="005B333D">
              <w:rPr>
                <w:rFonts w:ascii="Arial" w:hAnsi="Arial" w:cs="Arial"/>
                <w:sz w:val="20"/>
                <w:szCs w:val="20"/>
              </w:rPr>
              <w:t xml:space="preserve">, wspólnoty współdziałań </w:t>
            </w:r>
            <w:proofErr w:type="spellStart"/>
            <w:r w:rsidRPr="005B333D">
              <w:rPr>
                <w:rFonts w:ascii="Arial" w:hAnsi="Arial" w:cs="Arial"/>
                <w:sz w:val="20"/>
                <w:szCs w:val="20"/>
              </w:rPr>
              <w:t>pozasektorowych</w:t>
            </w:r>
            <w:proofErr w:type="spellEnd"/>
            <w:r w:rsidRPr="005B333D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FEC989E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rola rytuałów i obyczajów w instytucji, etykieta w instytucjach kultury,</w:t>
            </w:r>
          </w:p>
          <w:p w14:paraId="62A7D138" w14:textId="77777777" w:rsidR="001B28F1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Rola instytucji kultury  w warunkach wielokulturowości oraz polaryzacji społeczeństwa</w:t>
            </w:r>
          </w:p>
          <w:p w14:paraId="181DC5BB" w14:textId="5B1239DE" w:rsidR="00AB4CA5" w:rsidRPr="005B333D" w:rsidRDefault="001B28F1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Kwestie klimatyczne i możliwość działań w obrębie instytucji kulturalnych</w:t>
            </w:r>
          </w:p>
          <w:p w14:paraId="49375A72" w14:textId="77777777" w:rsidR="00AB4CA5" w:rsidRPr="005B333D" w:rsidRDefault="00AB4CA5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A5" w:rsidRPr="005B333D" w14:paraId="0778B3A9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102EA" w14:textId="04B4D783" w:rsidR="00AB4CA5" w:rsidRPr="005B333D" w:rsidRDefault="00AA6D60" w:rsidP="005B333D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5B333D">
              <w:rPr>
                <w:rFonts w:ascii="Arial" w:hAnsi="Arial" w:cs="Arial"/>
                <w:sz w:val="20"/>
                <w:szCs w:val="20"/>
              </w:rPr>
              <w:t>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32870" w14:textId="77777777" w:rsidR="00AB4CA5" w:rsidRPr="005B333D" w:rsidRDefault="005B333D" w:rsidP="005B3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B28F1" w:rsidRPr="005B333D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Zarządzanie stowarzyszeniem działającym na rzecz kultury i edukacji jako organizacją wspierającą wspólnotę lokalną i ochronę dziedzictwa kulturowego Śląska na przykładzie Stowarzyszenia "Jan" w gminie Świerklany </w:t>
              </w:r>
            </w:hyperlink>
          </w:p>
          <w:p w14:paraId="33223237" w14:textId="77777777" w:rsidR="001B28F1" w:rsidRPr="005B333D" w:rsidRDefault="005B333D" w:rsidP="005B3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B28F1" w:rsidRPr="005B333D">
                <w:rPr>
                  <w:rStyle w:val="Hipercze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8F8F8"/>
                </w:rPr>
                <w:t>Istota zarządzania informacją oraz narracją muzealną w kontekście jej odbioru przez publiczność Muzeum Archeologicznego w Krakowie</w:t>
              </w:r>
            </w:hyperlink>
          </w:p>
          <w:p w14:paraId="437897D6" w14:textId="77777777" w:rsidR="00C52AA0" w:rsidRPr="005B333D" w:rsidRDefault="005B333D" w:rsidP="005B3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52AA0" w:rsidRPr="005B333D">
                <w:rPr>
                  <w:rStyle w:val="Hipercze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Działalność kulturalna w krakowskich kawiarniach – przykład zarządzania kulturą w sektorze prywatnym</w:t>
              </w:r>
            </w:hyperlink>
          </w:p>
          <w:p w14:paraId="4AC225B4" w14:textId="77777777" w:rsidR="00C52AA0" w:rsidRPr="005B333D" w:rsidRDefault="005B333D" w:rsidP="005B3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52AA0" w:rsidRPr="005B333D">
                <w:rPr>
                  <w:rStyle w:val="Hipercze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8F8F8"/>
                </w:rPr>
                <w:t>Sztuczna Inteligencja w zarządzaniu muzeum - personalizacja oferty muzealnej z wykorzystaniem nowych technologii</w:t>
              </w:r>
            </w:hyperlink>
          </w:p>
          <w:p w14:paraId="22C1FFA2" w14:textId="1EF30D1A" w:rsidR="00C52AA0" w:rsidRPr="005B333D" w:rsidRDefault="005B333D" w:rsidP="005B3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52AA0" w:rsidRPr="005B333D">
                <w:rPr>
                  <w:rStyle w:val="Hipercze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Zarządzanie ofertą kulturalną w miejscowościach uzdrowiskowych na przykładzie Iwonicza-Zdroju i </w:t>
              </w:r>
              <w:proofErr w:type="spellStart"/>
              <w:r w:rsidR="00C52AA0" w:rsidRPr="005B333D">
                <w:rPr>
                  <w:rStyle w:val="Hipercze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Rymanowa-Zdroju</w:t>
              </w:r>
              <w:proofErr w:type="spellEnd"/>
            </w:hyperlink>
          </w:p>
        </w:tc>
      </w:tr>
      <w:tr w:rsidR="00AB4CA5" w:rsidRPr="005B333D" w14:paraId="29834AA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910AA6" w14:textId="77777777" w:rsidR="00AB4CA5" w:rsidRPr="005B333D" w:rsidRDefault="00AB4CA5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33D">
              <w:rPr>
                <w:rFonts w:ascii="Arial" w:hAnsi="Arial" w:cs="Arial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5B3F" w14:textId="5CD38846" w:rsidR="00AB4CA5" w:rsidRPr="005B333D" w:rsidRDefault="00AB4CA5" w:rsidP="005B33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4403D" w14:textId="77777777" w:rsidR="001C185B" w:rsidRPr="005B333D" w:rsidRDefault="001C185B" w:rsidP="005B33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C185B" w:rsidRPr="005B333D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1F7F"/>
    <w:multiLevelType w:val="hybridMultilevel"/>
    <w:tmpl w:val="FC02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491F"/>
    <w:multiLevelType w:val="hybridMultilevel"/>
    <w:tmpl w:val="C0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0"/>
    <w:rsid w:val="00060E37"/>
    <w:rsid w:val="000E10FD"/>
    <w:rsid w:val="00100796"/>
    <w:rsid w:val="00127DCD"/>
    <w:rsid w:val="00187413"/>
    <w:rsid w:val="001B28F1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8526C"/>
    <w:rsid w:val="0059525A"/>
    <w:rsid w:val="005B333D"/>
    <w:rsid w:val="0064264D"/>
    <w:rsid w:val="00642FD2"/>
    <w:rsid w:val="006E03FE"/>
    <w:rsid w:val="0071750B"/>
    <w:rsid w:val="00764024"/>
    <w:rsid w:val="008226E4"/>
    <w:rsid w:val="0084112C"/>
    <w:rsid w:val="009C7F6E"/>
    <w:rsid w:val="009F6BCC"/>
    <w:rsid w:val="00AA6D60"/>
    <w:rsid w:val="00AB4CA5"/>
    <w:rsid w:val="00B41CBE"/>
    <w:rsid w:val="00B461DA"/>
    <w:rsid w:val="00C52AA0"/>
    <w:rsid w:val="00CB5259"/>
    <w:rsid w:val="00CF17B9"/>
    <w:rsid w:val="00D52EF0"/>
    <w:rsid w:val="00E0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14C62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47482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.uj.edu.pl/diplomas/13225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.uj.edu.pl/diplomas/132254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p.uj.edu.pl/diplomas/13229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diplomas/1524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1AC74-CFCD-47CE-9AFD-D1AD28B25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558A2-4571-4876-A8A9-E3D30CB89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659-1D0F-4B5B-A403-2F9539371CA7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ee4a02f5-51bb-4876-bb3b-f7ac7015452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bcd618-f1ac-470f-b57e-9cbe4d84c2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2022-01-10T20:58:00Z</dcterms:created>
  <dcterms:modified xsi:type="dcterms:W3CDTF">2022-01-10T20:58:00Z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