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5B01A" w14:textId="77777777" w:rsidR="00230C9C" w:rsidRPr="00130AF3" w:rsidRDefault="00230C9C" w:rsidP="00130AF3">
      <w:pPr>
        <w:pStyle w:val="Nagwek"/>
        <w:jc w:val="center"/>
        <w:rPr>
          <w:b/>
          <w:noProof/>
        </w:rPr>
      </w:pPr>
      <w:bookmarkStart w:id="0" w:name="_GoBack"/>
      <w:bookmarkEnd w:id="0"/>
    </w:p>
    <w:p w14:paraId="57414EBB" w14:textId="33EF8B49" w:rsidR="002A102D" w:rsidRPr="00130AF3" w:rsidRDefault="00130AF3" w:rsidP="00130AF3">
      <w:pPr>
        <w:pStyle w:val="Nagwek"/>
        <w:jc w:val="center"/>
        <w:rPr>
          <w:b/>
          <w:noProof/>
        </w:rPr>
      </w:pPr>
      <w:r w:rsidRPr="00130AF3">
        <w:rPr>
          <w:b/>
          <w:noProof/>
        </w:rPr>
        <w:t>terminy szkoleń</w:t>
      </w:r>
    </w:p>
    <w:p w14:paraId="6DCB8664" w14:textId="0E09CCBA" w:rsidR="00130AF3" w:rsidRPr="00130AF3" w:rsidRDefault="005E46EB" w:rsidP="00130AF3">
      <w:pPr>
        <w:pStyle w:val="Nagwek"/>
        <w:jc w:val="center"/>
        <w:rPr>
          <w:b/>
          <w:noProof/>
        </w:rPr>
      </w:pPr>
      <w:r>
        <w:rPr>
          <w:b/>
          <w:noProof/>
        </w:rPr>
        <w:t>wrzesień</w:t>
      </w:r>
      <w:r w:rsidR="00130AF3" w:rsidRPr="00130AF3">
        <w:rPr>
          <w:b/>
          <w:noProof/>
        </w:rPr>
        <w:t xml:space="preserve"> 2018</w:t>
      </w:r>
    </w:p>
    <w:p w14:paraId="76DF88BE" w14:textId="77777777" w:rsidR="002A102D" w:rsidRPr="000D008A" w:rsidRDefault="002A102D" w:rsidP="002A102D">
      <w:pPr>
        <w:jc w:val="center"/>
        <w:rPr>
          <w:rFonts w:cstheme="minorHAnsi"/>
          <w:b/>
          <w:sz w:val="28"/>
        </w:rPr>
      </w:pPr>
    </w:p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120"/>
      </w:tblGrid>
      <w:tr w:rsidR="00130AF3" w14:paraId="48E53C20" w14:textId="77777777" w:rsidTr="00130AF3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DEED3" w14:textId="77777777" w:rsidR="00130AF3" w:rsidRDefault="00130A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FF635" w14:textId="77777777" w:rsidR="00130AF3" w:rsidRDefault="00130AF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szkolenia</w:t>
            </w:r>
          </w:p>
        </w:tc>
      </w:tr>
      <w:tr w:rsidR="00130AF3" w14:paraId="0F415C93" w14:textId="77777777" w:rsidTr="005E46E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406E8B" w14:textId="40A0644A" w:rsidR="00130AF3" w:rsidRDefault="005E46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03.09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DD98F2" w14:textId="47043D4D" w:rsidR="00130AF3" w:rsidRDefault="005E46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Big data /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statistica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dr Małgorzata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Jaskowska</w:t>
            </w:r>
            <w:proofErr w:type="spellEnd"/>
          </w:p>
        </w:tc>
      </w:tr>
      <w:tr w:rsidR="005E46EB" w14:paraId="13A632D3" w14:textId="77777777" w:rsidTr="00493FA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893304" w14:textId="643447B8" w:rsidR="005E46EB" w:rsidRDefault="005E46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770275" w14:textId="613ED503" w:rsidR="005E46EB" w:rsidRDefault="005E46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4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Big data / </w:t>
            </w:r>
            <w:proofErr w:type="spellStart"/>
            <w:r w:rsidRPr="00C87407">
              <w:rPr>
                <w:rFonts w:ascii="Calibri" w:hAnsi="Calibri" w:cs="Calibri"/>
                <w:color w:val="000000"/>
                <w:sz w:val="22"/>
                <w:szCs w:val="22"/>
              </w:rPr>
              <w:t>statistica</w:t>
            </w:r>
            <w:proofErr w:type="spellEnd"/>
            <w:r w:rsidRPr="00C874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dr Małgorzata </w:t>
            </w:r>
            <w:proofErr w:type="spellStart"/>
            <w:r w:rsidRPr="00C87407">
              <w:rPr>
                <w:rFonts w:ascii="Calibri" w:hAnsi="Calibri" w:cs="Calibri"/>
                <w:color w:val="000000"/>
                <w:sz w:val="22"/>
                <w:szCs w:val="22"/>
              </w:rPr>
              <w:t>Jaskowska</w:t>
            </w:r>
            <w:proofErr w:type="spellEnd"/>
          </w:p>
        </w:tc>
      </w:tr>
      <w:tr w:rsidR="005E46EB" w14:paraId="46CCF00A" w14:textId="77777777" w:rsidTr="00493FA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886EA" w14:textId="44B039B5" w:rsidR="005E46EB" w:rsidRDefault="005E46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05.09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5CBD09" w14:textId="427EC070" w:rsidR="005E46EB" w:rsidRDefault="005E46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874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Big data / </w:t>
            </w:r>
            <w:proofErr w:type="spellStart"/>
            <w:r w:rsidRPr="00C87407">
              <w:rPr>
                <w:rFonts w:ascii="Calibri" w:hAnsi="Calibri" w:cs="Calibri"/>
                <w:color w:val="000000"/>
                <w:sz w:val="22"/>
                <w:szCs w:val="22"/>
              </w:rPr>
              <w:t>statistica</w:t>
            </w:r>
            <w:proofErr w:type="spellEnd"/>
            <w:r w:rsidRPr="00C8740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dr Małgorzata </w:t>
            </w:r>
            <w:proofErr w:type="spellStart"/>
            <w:r w:rsidRPr="00C87407">
              <w:rPr>
                <w:rFonts w:ascii="Calibri" w:hAnsi="Calibri" w:cs="Calibri"/>
                <w:color w:val="000000"/>
                <w:sz w:val="22"/>
                <w:szCs w:val="22"/>
              </w:rPr>
              <w:t>Jaskowska</w:t>
            </w:r>
            <w:proofErr w:type="spellEnd"/>
          </w:p>
        </w:tc>
      </w:tr>
      <w:tr w:rsidR="005E46EB" w14:paraId="5AC927F9" w14:textId="77777777" w:rsidTr="00493FA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218D85" w14:textId="37A2A2C1" w:rsidR="005E46EB" w:rsidRPr="005E46EB" w:rsidRDefault="005E4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46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06.09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3EF1A6" w14:textId="13A95531" w:rsidR="005E46EB" w:rsidRPr="005E46EB" w:rsidRDefault="005E46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Big data / </w:t>
            </w:r>
            <w:proofErr w:type="spellStart"/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statistica</w:t>
            </w:r>
            <w:proofErr w:type="spellEnd"/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dr Małgorzata </w:t>
            </w:r>
            <w:proofErr w:type="spellStart"/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Jaskowska</w:t>
            </w:r>
            <w:proofErr w:type="spellEnd"/>
          </w:p>
        </w:tc>
      </w:tr>
      <w:tr w:rsidR="005E46EB" w14:paraId="5F2D330C" w14:textId="77777777" w:rsidTr="00493FA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0F5DE9" w14:textId="754AA352" w:rsidR="005E46EB" w:rsidRPr="005E46EB" w:rsidRDefault="005E4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46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92A768" w14:textId="6235FDBC" w:rsidR="005E46EB" w:rsidRPr="005E46EB" w:rsidRDefault="005E46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Big data / </w:t>
            </w:r>
            <w:proofErr w:type="spellStart"/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statistica</w:t>
            </w:r>
            <w:proofErr w:type="spellEnd"/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dr Małgorzata </w:t>
            </w:r>
            <w:proofErr w:type="spellStart"/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Jaskowska</w:t>
            </w:r>
            <w:proofErr w:type="spellEnd"/>
          </w:p>
        </w:tc>
      </w:tr>
      <w:tr w:rsidR="005E46EB" w14:paraId="07161AD0" w14:textId="77777777" w:rsidTr="00493FA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C2D45" w14:textId="4B687F7E" w:rsidR="005E46EB" w:rsidRPr="005E46EB" w:rsidRDefault="005E4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46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11.09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31AF12" w14:textId="4C53F355" w:rsidR="005E46EB" w:rsidRPr="005E46EB" w:rsidRDefault="005E46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Big data / </w:t>
            </w:r>
            <w:proofErr w:type="spellStart"/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statistica</w:t>
            </w:r>
            <w:proofErr w:type="spellEnd"/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dr Małgorzata </w:t>
            </w:r>
            <w:proofErr w:type="spellStart"/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Jaskowska</w:t>
            </w:r>
            <w:proofErr w:type="spellEnd"/>
          </w:p>
        </w:tc>
      </w:tr>
      <w:tr w:rsidR="005E46EB" w14:paraId="61E38420" w14:textId="77777777" w:rsidTr="00493FA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0F45CC" w14:textId="02EFE49C" w:rsidR="005E46EB" w:rsidRPr="005E46EB" w:rsidRDefault="005E4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46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F591B4" w14:textId="4BAADC25" w:rsidR="005E46EB" w:rsidRPr="005E46EB" w:rsidRDefault="005E46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Big data / </w:t>
            </w:r>
            <w:proofErr w:type="spellStart"/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statistica</w:t>
            </w:r>
            <w:proofErr w:type="spellEnd"/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dr Małgorzata </w:t>
            </w:r>
            <w:proofErr w:type="spellStart"/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Jaskowska</w:t>
            </w:r>
            <w:proofErr w:type="spellEnd"/>
          </w:p>
        </w:tc>
      </w:tr>
      <w:tr w:rsidR="005E46EB" w14:paraId="1BEE1F60" w14:textId="77777777" w:rsidTr="00493FA8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0A261" w14:textId="4821F45C" w:rsidR="005E46EB" w:rsidRPr="005E46EB" w:rsidRDefault="005E4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46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13.09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724C83" w14:textId="74CC503B" w:rsidR="005E46EB" w:rsidRPr="005E46EB" w:rsidRDefault="005E46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Big data / </w:t>
            </w:r>
            <w:proofErr w:type="spellStart"/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statistica</w:t>
            </w:r>
            <w:proofErr w:type="spellEnd"/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dr Małgorzata </w:t>
            </w:r>
            <w:proofErr w:type="spellStart"/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Jaskowska</w:t>
            </w:r>
            <w:proofErr w:type="spellEnd"/>
          </w:p>
        </w:tc>
      </w:tr>
      <w:tr w:rsidR="00130AF3" w14:paraId="3964D63E" w14:textId="77777777" w:rsidTr="005E46E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365AED" w14:textId="12DB4D7E" w:rsidR="00130AF3" w:rsidRPr="005E46EB" w:rsidRDefault="005E4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46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13.09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4B00A6" w14:textId="1E40EA05" w:rsidR="00130AF3" w:rsidRPr="005E46EB" w:rsidRDefault="005E46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Tutoring</w:t>
            </w:r>
            <w:proofErr w:type="spellEnd"/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uniwersytecki / dr hab. inż. Justyna Bugaj</w:t>
            </w:r>
          </w:p>
        </w:tc>
      </w:tr>
      <w:tr w:rsidR="00130AF3" w14:paraId="23DA425D" w14:textId="77777777" w:rsidTr="005E46E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BDE9D" w14:textId="54B000DC" w:rsidR="00130AF3" w:rsidRPr="005E46EB" w:rsidRDefault="005E4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46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25.09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1821EC" w14:textId="34BD4641" w:rsidR="00130AF3" w:rsidRPr="005E46EB" w:rsidRDefault="005E46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Tutoring</w:t>
            </w:r>
            <w:proofErr w:type="spellEnd"/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uniwersytecki / dr hab. inż. Justyna Bugaj</w:t>
            </w:r>
          </w:p>
        </w:tc>
      </w:tr>
      <w:tr w:rsidR="00130AF3" w:rsidRPr="005E46EB" w14:paraId="1A85BFC8" w14:textId="77777777" w:rsidTr="005E46E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30A548" w14:textId="3225A97F" w:rsidR="005E46EB" w:rsidRPr="005E46EB" w:rsidRDefault="005E4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E46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27.09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41772C" w14:textId="7743702A" w:rsidR="00130AF3" w:rsidRPr="005E46EB" w:rsidRDefault="005E46E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Big data / </w:t>
            </w:r>
            <w:proofErr w:type="spellStart"/>
            <w:r w:rsidRPr="005E46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Prosuite</w:t>
            </w:r>
            <w:proofErr w:type="spellEnd"/>
            <w:r w:rsidRPr="005E46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46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Provalis</w:t>
            </w:r>
            <w:proofErr w:type="spellEnd"/>
            <w:r w:rsidRPr="005E46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/  </w:t>
            </w:r>
            <w:proofErr w:type="spellStart"/>
            <w:r w:rsidRPr="005E46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</w:t>
            </w:r>
            <w:proofErr w:type="spellEnd"/>
            <w:r w:rsidRPr="005E46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Paloma </w:t>
            </w:r>
            <w:proofErr w:type="spellStart"/>
            <w:r w:rsidRPr="005E46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Korycińska</w:t>
            </w:r>
            <w:proofErr w:type="spellEnd"/>
          </w:p>
        </w:tc>
      </w:tr>
      <w:tr w:rsidR="00130AF3" w:rsidRPr="005E46EB" w14:paraId="6222B705" w14:textId="77777777" w:rsidTr="005E46EB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1B2B9C" w14:textId="3D0CE122" w:rsidR="00130AF3" w:rsidRPr="005E46EB" w:rsidRDefault="005E46E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5E46E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28.09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64ABE1" w14:textId="2649CD92" w:rsidR="00130AF3" w:rsidRPr="005E46EB" w:rsidRDefault="005E46E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5E46EB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Big data / </w:t>
            </w:r>
            <w:proofErr w:type="spellStart"/>
            <w:r w:rsidRPr="005E46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Prosuite</w:t>
            </w:r>
            <w:proofErr w:type="spellEnd"/>
            <w:r w:rsidRPr="005E46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46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Provalis</w:t>
            </w:r>
            <w:proofErr w:type="spellEnd"/>
            <w:r w:rsidRPr="005E46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/  </w:t>
            </w:r>
            <w:proofErr w:type="spellStart"/>
            <w:r w:rsidRPr="005E46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dr</w:t>
            </w:r>
            <w:proofErr w:type="spellEnd"/>
            <w:r w:rsidRPr="005E46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Paloma </w:t>
            </w:r>
            <w:proofErr w:type="spellStart"/>
            <w:r w:rsidRPr="005E46E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Korycińska</w:t>
            </w:r>
            <w:proofErr w:type="spellEnd"/>
          </w:p>
        </w:tc>
      </w:tr>
    </w:tbl>
    <w:p w14:paraId="6250CC50" w14:textId="77777777" w:rsidR="002A102D" w:rsidRPr="005E46EB" w:rsidRDefault="002A102D" w:rsidP="002A102D">
      <w:pPr>
        <w:jc w:val="right"/>
        <w:rPr>
          <w:rFonts w:asciiTheme="minorHAnsi" w:hAnsiTheme="minorHAnsi" w:cstheme="minorHAnsi"/>
          <w:lang w:val="en-US"/>
        </w:rPr>
      </w:pPr>
    </w:p>
    <w:p w14:paraId="1FF1B2F5" w14:textId="6E7DECD0" w:rsidR="00230C9C" w:rsidRPr="005E46EB" w:rsidRDefault="00230C9C" w:rsidP="00B30758">
      <w:pPr>
        <w:pStyle w:val="Nagwek"/>
        <w:tabs>
          <w:tab w:val="clear" w:pos="4703"/>
          <w:tab w:val="clear" w:pos="9406"/>
          <w:tab w:val="left" w:pos="3210"/>
        </w:tabs>
        <w:rPr>
          <w:rFonts w:asciiTheme="minorHAnsi" w:hAnsiTheme="minorHAnsi" w:cstheme="minorHAnsi"/>
          <w:noProof/>
          <w:lang w:val="en-US"/>
        </w:rPr>
      </w:pPr>
    </w:p>
    <w:p w14:paraId="44214F4B" w14:textId="02466EE6" w:rsidR="00073ECE" w:rsidRPr="005E46EB" w:rsidRDefault="00073ECE" w:rsidP="00B30758">
      <w:pPr>
        <w:pStyle w:val="Tekstpodstawowy"/>
        <w:ind w:left="118" w:right="692"/>
        <w:jc w:val="both"/>
        <w:rPr>
          <w:rFonts w:asciiTheme="minorHAnsi" w:hAnsiTheme="minorHAnsi" w:cstheme="minorHAnsi"/>
          <w:lang w:val="en-US"/>
        </w:rPr>
      </w:pPr>
    </w:p>
    <w:p w14:paraId="6DD6AF2A" w14:textId="7519D5FB" w:rsidR="005E46EB" w:rsidRDefault="005E46EB" w:rsidP="005E46EB">
      <w:pPr>
        <w:pStyle w:val="Tekstpodstawowy"/>
        <w:ind w:right="692"/>
        <w:jc w:val="both"/>
        <w:rPr>
          <w:rFonts w:asciiTheme="minorHAnsi" w:hAnsiTheme="minorHAnsi" w:cstheme="minorHAnsi"/>
          <w:color w:val="212121"/>
        </w:rPr>
      </w:pPr>
      <w:r w:rsidRPr="005E46EB">
        <w:rPr>
          <w:rFonts w:asciiTheme="minorHAnsi" w:hAnsiTheme="minorHAnsi" w:cstheme="minorHAnsi"/>
        </w:rPr>
        <w:t xml:space="preserve">Szkolenia z dr Małgorzatą </w:t>
      </w:r>
      <w:proofErr w:type="spellStart"/>
      <w:r w:rsidRPr="005E46EB">
        <w:rPr>
          <w:rFonts w:asciiTheme="minorHAnsi" w:hAnsiTheme="minorHAnsi" w:cstheme="minorHAnsi"/>
        </w:rPr>
        <w:t>Jaskowską</w:t>
      </w:r>
      <w:proofErr w:type="spellEnd"/>
      <w:r w:rsidRPr="005E46EB">
        <w:rPr>
          <w:rFonts w:asciiTheme="minorHAnsi" w:hAnsiTheme="minorHAnsi" w:cstheme="minorHAnsi"/>
        </w:rPr>
        <w:t xml:space="preserve"> odbywają się w godzinach </w:t>
      </w:r>
      <w:r w:rsidRPr="005E46EB">
        <w:rPr>
          <w:rFonts w:asciiTheme="minorHAnsi" w:hAnsiTheme="minorHAnsi" w:cstheme="minorHAnsi"/>
          <w:color w:val="212121"/>
        </w:rPr>
        <w:t>godz. 15.00-19.15 w Instytucie Kultury UJ</w:t>
      </w:r>
    </w:p>
    <w:p w14:paraId="0C6A53A7" w14:textId="6B188165" w:rsidR="005E46EB" w:rsidRPr="005E46EB" w:rsidRDefault="005E46EB" w:rsidP="005E46EB">
      <w:pPr>
        <w:pStyle w:val="Tekstpodstawowy"/>
        <w:ind w:right="692"/>
        <w:jc w:val="both"/>
        <w:rPr>
          <w:rFonts w:asciiTheme="minorHAnsi" w:hAnsiTheme="minorHAnsi" w:cstheme="minorHAnsi"/>
          <w:color w:val="212121"/>
        </w:rPr>
      </w:pPr>
      <w:r w:rsidRPr="005E46EB">
        <w:rPr>
          <w:rFonts w:asciiTheme="minorHAnsi" w:hAnsiTheme="minorHAnsi" w:cstheme="minorHAnsi"/>
        </w:rPr>
        <w:t xml:space="preserve">Szkolenia z dr </w:t>
      </w:r>
      <w:proofErr w:type="spellStart"/>
      <w:r>
        <w:rPr>
          <w:rFonts w:asciiTheme="minorHAnsi" w:hAnsiTheme="minorHAnsi" w:cstheme="minorHAnsi"/>
        </w:rPr>
        <w:t>Palomą</w:t>
      </w:r>
      <w:proofErr w:type="spellEnd"/>
      <w:r>
        <w:rPr>
          <w:rFonts w:asciiTheme="minorHAnsi" w:hAnsiTheme="minorHAnsi" w:cstheme="minorHAnsi"/>
        </w:rPr>
        <w:t xml:space="preserve"> Korycińską</w:t>
      </w:r>
      <w:r w:rsidRPr="005E46EB">
        <w:rPr>
          <w:rFonts w:asciiTheme="minorHAnsi" w:hAnsiTheme="minorHAnsi" w:cstheme="minorHAnsi"/>
        </w:rPr>
        <w:t xml:space="preserve"> odbywają się w godzinach </w:t>
      </w:r>
      <w:r w:rsidRPr="005E46EB">
        <w:rPr>
          <w:rFonts w:asciiTheme="minorHAnsi" w:hAnsiTheme="minorHAnsi" w:cstheme="minorHAnsi"/>
          <w:color w:val="212121"/>
        </w:rPr>
        <w:t xml:space="preserve">godz. </w:t>
      </w:r>
      <w:r>
        <w:rPr>
          <w:rFonts w:asciiTheme="minorHAnsi" w:hAnsiTheme="minorHAnsi" w:cstheme="minorHAnsi"/>
          <w:color w:val="212121"/>
        </w:rPr>
        <w:t>9:00-16:30</w:t>
      </w:r>
      <w:r w:rsidRPr="005E46EB">
        <w:rPr>
          <w:rFonts w:asciiTheme="minorHAnsi" w:hAnsiTheme="minorHAnsi" w:cstheme="minorHAnsi"/>
          <w:color w:val="212121"/>
        </w:rPr>
        <w:t xml:space="preserve"> w Instytucie Kultury UJ</w:t>
      </w:r>
    </w:p>
    <w:p w14:paraId="545A5AE0" w14:textId="73D785FD" w:rsidR="005E46EB" w:rsidRDefault="005E46EB" w:rsidP="005E46EB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>Szkolenia</w:t>
      </w:r>
      <w:r w:rsidRPr="005E46EB">
        <w:rPr>
          <w:rFonts w:asciiTheme="minorHAnsi" w:hAnsiTheme="minorHAnsi" w:cstheme="minorHAnsi"/>
        </w:rPr>
        <w:t xml:space="preserve"> z dr hab. inż. Justyną Bugaj odbywają się w godzinach</w:t>
      </w:r>
      <w:r w:rsidRPr="005E46EB">
        <w:rPr>
          <w:rFonts w:asciiTheme="minorHAnsi" w:hAnsiTheme="minorHAnsi" w:cstheme="minorHAnsi"/>
          <w:color w:val="000000"/>
          <w:shd w:val="clear" w:color="auto" w:fill="FFFFFF"/>
        </w:rPr>
        <w:t xml:space="preserve"> od 14.00 do 18:00 w sali 2.373, </w:t>
      </w:r>
      <w:proofErr w:type="spellStart"/>
      <w:r w:rsidRPr="005E46EB">
        <w:rPr>
          <w:rFonts w:asciiTheme="minorHAnsi" w:hAnsiTheme="minorHAnsi" w:cstheme="minorHAnsi"/>
          <w:color w:val="000000"/>
          <w:shd w:val="clear" w:color="auto" w:fill="FFFFFF"/>
        </w:rPr>
        <w:t>WZiKS</w:t>
      </w:r>
      <w:proofErr w:type="spellEnd"/>
      <w:r w:rsidRPr="005E46EB">
        <w:rPr>
          <w:rFonts w:asciiTheme="minorHAnsi" w:hAnsiTheme="minorHAnsi" w:cstheme="minorHAnsi"/>
          <w:color w:val="000000"/>
          <w:shd w:val="clear" w:color="auto" w:fill="FFFFFF"/>
        </w:rPr>
        <w:t xml:space="preserve"> UJ</w:t>
      </w:r>
    </w:p>
    <w:p w14:paraId="65D06964" w14:textId="77777777" w:rsidR="005E46EB" w:rsidRDefault="005E46EB" w:rsidP="005E46EB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0768006A" w14:textId="4E3D74FB" w:rsidR="005E46EB" w:rsidRPr="005E46EB" w:rsidRDefault="005E46EB" w:rsidP="005E46EB">
      <w:pPr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5E46EB">
        <w:rPr>
          <w:rFonts w:asciiTheme="minorHAnsi" w:hAnsiTheme="minorHAnsi" w:cstheme="minorHAnsi"/>
          <w:b/>
          <w:color w:val="000000"/>
          <w:shd w:val="clear" w:color="auto" w:fill="FFFFFF"/>
        </w:rPr>
        <w:t>UWAGA:</w:t>
      </w:r>
    </w:p>
    <w:p w14:paraId="3BE4A93E" w14:textId="705414FA" w:rsidR="005E46EB" w:rsidRPr="005E46EB" w:rsidRDefault="005E46EB" w:rsidP="005E46EB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Cs w:val="18"/>
        </w:rPr>
      </w:pPr>
      <w:r w:rsidRPr="005E46EB">
        <w:rPr>
          <w:rFonts w:asciiTheme="minorHAnsi" w:hAnsiTheme="minorHAnsi" w:cstheme="minorHAnsi"/>
          <w:szCs w:val="18"/>
        </w:rPr>
        <w:t>warsztaty metody i narzędzia nauczania na odległość – we wrześniu realizowane w trybie nauczania na odległość (Platformy Pegaz i Smok)</w:t>
      </w:r>
    </w:p>
    <w:p w14:paraId="08C4E948" w14:textId="261EED69" w:rsidR="005E46EB" w:rsidRPr="005E46EB" w:rsidRDefault="005E46EB" w:rsidP="005E46EB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Cs w:val="18"/>
        </w:rPr>
      </w:pPr>
      <w:r w:rsidRPr="005E46EB">
        <w:rPr>
          <w:rFonts w:asciiTheme="minorHAnsi" w:hAnsiTheme="minorHAnsi" w:cstheme="minorHAnsi"/>
          <w:color w:val="000000"/>
          <w:shd w:val="clear" w:color="auto" w:fill="FFFFFF"/>
        </w:rPr>
        <w:t xml:space="preserve">warsztaty organizacja informacji i wiedzy </w:t>
      </w:r>
      <w:r w:rsidRPr="005E46EB">
        <w:rPr>
          <w:rFonts w:asciiTheme="minorHAnsi" w:hAnsiTheme="minorHAnsi" w:cstheme="minorHAnsi"/>
          <w:szCs w:val="18"/>
        </w:rPr>
        <w:t>– we wrześniu realizowane w trybie nauczania na odległość (Platforma Pegaz)</w:t>
      </w:r>
    </w:p>
    <w:p w14:paraId="5C556D98" w14:textId="364EF7A1" w:rsidR="005E46EB" w:rsidRPr="005E46EB" w:rsidRDefault="005E46EB" w:rsidP="005E46EB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5E46EB">
        <w:rPr>
          <w:rFonts w:asciiTheme="minorHAnsi" w:hAnsiTheme="minorHAnsi" w:cstheme="minorHAnsi"/>
          <w:szCs w:val="18"/>
        </w:rPr>
        <w:t xml:space="preserve">warsztaty zarządzanie informacją w organizacji </w:t>
      </w:r>
      <w:r w:rsidRPr="005E46E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5E46EB">
        <w:rPr>
          <w:rFonts w:asciiTheme="minorHAnsi" w:hAnsiTheme="minorHAnsi" w:cstheme="minorHAnsi"/>
          <w:szCs w:val="18"/>
        </w:rPr>
        <w:t>– we wrześniu realizowane w trybie nauczania na odległość (Platforma Pegaz)</w:t>
      </w:r>
    </w:p>
    <w:p w14:paraId="2E3C3F4F" w14:textId="77777777" w:rsidR="005E46EB" w:rsidRPr="005E46EB" w:rsidRDefault="005E46EB" w:rsidP="005E46EB">
      <w:pPr>
        <w:pStyle w:val="Tekstpodstawowy"/>
        <w:ind w:right="692"/>
        <w:jc w:val="both"/>
        <w:rPr>
          <w:rFonts w:asciiTheme="minorHAnsi" w:hAnsiTheme="minorHAnsi" w:cstheme="minorHAnsi"/>
          <w:sz w:val="20"/>
          <w:szCs w:val="20"/>
        </w:rPr>
      </w:pPr>
    </w:p>
    <w:p w14:paraId="5855920A" w14:textId="77777777" w:rsidR="005E46EB" w:rsidRPr="00446FA6" w:rsidRDefault="005E46EB" w:rsidP="005E46EB">
      <w:pPr>
        <w:pStyle w:val="Tekstpodstawowy"/>
        <w:ind w:right="692"/>
        <w:jc w:val="both"/>
        <w:rPr>
          <w:sz w:val="20"/>
          <w:szCs w:val="20"/>
        </w:rPr>
      </w:pPr>
    </w:p>
    <w:sectPr w:rsidR="005E46EB" w:rsidRPr="00446FA6" w:rsidSect="000D5F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46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36917" w14:textId="77777777" w:rsidR="00124B1E" w:rsidRDefault="00124B1E">
      <w:r>
        <w:separator/>
      </w:r>
    </w:p>
  </w:endnote>
  <w:endnote w:type="continuationSeparator" w:id="0">
    <w:p w14:paraId="55C7C7D5" w14:textId="77777777" w:rsidR="00124B1E" w:rsidRDefault="0012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24178" w14:textId="77777777" w:rsidR="00B30BA9" w:rsidRDefault="00B30BA9" w:rsidP="00B27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68A69" w14:textId="77777777" w:rsidR="00B30BA9" w:rsidRDefault="00B30BA9" w:rsidP="006A2C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895E8" w14:textId="30F38641" w:rsidR="00B30BA9" w:rsidRPr="009A3D9A" w:rsidRDefault="00B30BA9">
    <w:pPr>
      <w:pStyle w:val="Stopka"/>
      <w:jc w:val="right"/>
      <w:rPr>
        <w:sz w:val="20"/>
        <w:szCs w:val="20"/>
      </w:rPr>
    </w:pPr>
    <w:r w:rsidRPr="009A3D9A">
      <w:rPr>
        <w:sz w:val="20"/>
        <w:szCs w:val="20"/>
      </w:rPr>
      <w:t xml:space="preserve">str. </w:t>
    </w:r>
    <w:r w:rsidRPr="009A3D9A">
      <w:rPr>
        <w:sz w:val="20"/>
        <w:szCs w:val="20"/>
      </w:rPr>
      <w:fldChar w:fldCharType="begin"/>
    </w:r>
    <w:r w:rsidRPr="009A3D9A">
      <w:rPr>
        <w:sz w:val="20"/>
        <w:szCs w:val="20"/>
      </w:rPr>
      <w:instrText xml:space="preserve"> PAGE    \* MERGEFORMAT </w:instrText>
    </w:r>
    <w:r w:rsidRPr="009A3D9A">
      <w:rPr>
        <w:sz w:val="20"/>
        <w:szCs w:val="20"/>
      </w:rPr>
      <w:fldChar w:fldCharType="separate"/>
    </w:r>
    <w:r w:rsidR="00822226">
      <w:rPr>
        <w:noProof/>
        <w:sz w:val="20"/>
        <w:szCs w:val="20"/>
      </w:rPr>
      <w:t>1</w:t>
    </w:r>
    <w:r w:rsidRPr="009A3D9A">
      <w:rPr>
        <w:sz w:val="20"/>
        <w:szCs w:val="20"/>
      </w:rPr>
      <w:fldChar w:fldCharType="end"/>
    </w:r>
  </w:p>
  <w:p w14:paraId="422BDA8B" w14:textId="77777777" w:rsidR="00B30BA9" w:rsidRDefault="00B30B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C2A49" w14:textId="77777777" w:rsidR="00B30BA9" w:rsidRDefault="00B30BA9" w:rsidP="00BF0554">
    <w:pPr>
      <w:pStyle w:val="Stopka"/>
      <w:tabs>
        <w:tab w:val="left" w:pos="3615"/>
        <w:tab w:val="center" w:pos="5269"/>
      </w:tabs>
      <w:jc w:val="center"/>
      <w:rPr>
        <w:rFonts w:ascii="Verdana" w:hAnsi="Verdana"/>
        <w:b/>
        <w:spacing w:val="26"/>
        <w:sz w:val="20"/>
        <w:szCs w:val="20"/>
      </w:rPr>
    </w:pPr>
  </w:p>
  <w:p w14:paraId="72CF0444" w14:textId="77777777" w:rsidR="00B30BA9" w:rsidRDefault="00B30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78DA8" w14:textId="77777777" w:rsidR="00124B1E" w:rsidRDefault="00124B1E">
      <w:r>
        <w:separator/>
      </w:r>
    </w:p>
  </w:footnote>
  <w:footnote w:type="continuationSeparator" w:id="0">
    <w:p w14:paraId="66898D68" w14:textId="77777777" w:rsidR="00124B1E" w:rsidRDefault="0012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5138B" w14:textId="16B3216D" w:rsidR="00B30BA9" w:rsidRDefault="00B30BA9" w:rsidP="000D5F66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74112" behindDoc="0" locked="0" layoutInCell="1" allowOverlap="1" wp14:anchorId="2FF65FCE" wp14:editId="71161EB9">
          <wp:simplePos x="0" y="0"/>
          <wp:positionH relativeFrom="margin">
            <wp:posOffset>3881755</wp:posOffset>
          </wp:positionH>
          <wp:positionV relativeFrom="page">
            <wp:posOffset>581025</wp:posOffset>
          </wp:positionV>
          <wp:extent cx="2034540" cy="552450"/>
          <wp:effectExtent l="19050" t="0" r="3810" b="0"/>
          <wp:wrapNone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CB8CCC" w14:textId="7C00E0C0" w:rsidR="00B30BA9" w:rsidRDefault="00B30BA9" w:rsidP="000D5F66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51584" behindDoc="0" locked="0" layoutInCell="1" allowOverlap="1" wp14:anchorId="4B685395" wp14:editId="35B77E4E">
          <wp:simplePos x="0" y="0"/>
          <wp:positionH relativeFrom="margin">
            <wp:posOffset>74230</wp:posOffset>
          </wp:positionH>
          <wp:positionV relativeFrom="paragraph">
            <wp:posOffset>10150</wp:posOffset>
          </wp:positionV>
          <wp:extent cx="1590675" cy="514350"/>
          <wp:effectExtent l="19050" t="0" r="9525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FE524A9" w14:textId="77777777" w:rsidR="00B30BA9" w:rsidRDefault="00B30BA9" w:rsidP="000D5F66">
    <w:pPr>
      <w:pStyle w:val="Nagwek"/>
      <w:pBdr>
        <w:bottom w:val="single" w:sz="6" w:space="1" w:color="auto"/>
      </w:pBdr>
      <w:rPr>
        <w:noProof/>
      </w:rPr>
    </w:pPr>
  </w:p>
  <w:p w14:paraId="64BC23DC" w14:textId="77777777" w:rsidR="00B30BA9" w:rsidRDefault="00B30BA9" w:rsidP="000D5F66">
    <w:pPr>
      <w:pStyle w:val="Nagwek"/>
      <w:pBdr>
        <w:bottom w:val="single" w:sz="6" w:space="1" w:color="auto"/>
      </w:pBdr>
      <w:rPr>
        <w:noProof/>
      </w:rPr>
    </w:pPr>
  </w:p>
  <w:p w14:paraId="20B89F2B" w14:textId="77777777" w:rsidR="00B30BA9" w:rsidRDefault="00B30BA9" w:rsidP="000D5F66">
    <w:pPr>
      <w:pStyle w:val="Nagwek"/>
      <w:pBdr>
        <w:bottom w:val="single" w:sz="6" w:space="1" w:color="auto"/>
      </w:pBdr>
      <w:rPr>
        <w:noProof/>
      </w:rPr>
    </w:pPr>
  </w:p>
  <w:p w14:paraId="65BEEBD7" w14:textId="07271B55" w:rsidR="00B30BA9" w:rsidRPr="00B30758" w:rsidRDefault="00B30BA9" w:rsidP="000D5F66">
    <w:pPr>
      <w:pStyle w:val="Nagwek"/>
      <w:jc w:val="center"/>
      <w:rPr>
        <w:rFonts w:asciiTheme="minorHAnsi" w:hAnsiTheme="minorHAnsi" w:cstheme="minorHAnsi"/>
        <w:sz w:val="14"/>
      </w:rPr>
    </w:pPr>
  </w:p>
  <w:p w14:paraId="1BECF348" w14:textId="77777777" w:rsidR="00B30758" w:rsidRPr="00B30758" w:rsidRDefault="00B30758" w:rsidP="00B30758">
    <w:pPr>
      <w:jc w:val="center"/>
      <w:rPr>
        <w:rFonts w:asciiTheme="minorHAnsi" w:hAnsiTheme="minorHAnsi" w:cstheme="minorHAnsi"/>
        <w:sz w:val="20"/>
      </w:rPr>
    </w:pPr>
    <w:r w:rsidRPr="00B30758">
      <w:rPr>
        <w:rFonts w:asciiTheme="minorHAnsi" w:hAnsiTheme="minorHAnsi" w:cstheme="minorHAnsi"/>
        <w:sz w:val="20"/>
      </w:rPr>
      <w:t xml:space="preserve">Projekt wsparcia innowacyjnego rozwoju pracowników dydaktycznych </w:t>
    </w:r>
  </w:p>
  <w:p w14:paraId="6C3DD4AA" w14:textId="77777777" w:rsidR="00B30758" w:rsidRPr="00B30758" w:rsidRDefault="00B30758" w:rsidP="00B30758">
    <w:pPr>
      <w:jc w:val="center"/>
      <w:rPr>
        <w:rFonts w:asciiTheme="minorHAnsi" w:hAnsiTheme="minorHAnsi" w:cstheme="minorHAnsi"/>
        <w:sz w:val="16"/>
        <w:szCs w:val="20"/>
      </w:rPr>
    </w:pPr>
    <w:r w:rsidRPr="00B30758">
      <w:rPr>
        <w:rFonts w:asciiTheme="minorHAnsi" w:hAnsiTheme="minorHAnsi" w:cstheme="minorHAnsi"/>
        <w:sz w:val="20"/>
      </w:rPr>
      <w:t xml:space="preserve">Instytutów Kultury i Spraw Publicznych UJ POWR.03.04.00-00-D026/16 </w:t>
    </w:r>
  </w:p>
  <w:p w14:paraId="15BDF63B" w14:textId="77777777" w:rsidR="00B30BA9" w:rsidRPr="000D5F66" w:rsidRDefault="00B30B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6C310" w14:textId="77777777" w:rsidR="00B30BA9" w:rsidRDefault="00B30BA9" w:rsidP="000D5F66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73EFB1C" wp14:editId="26343FCF">
          <wp:simplePos x="0" y="0"/>
          <wp:positionH relativeFrom="margin">
            <wp:posOffset>3881755</wp:posOffset>
          </wp:positionH>
          <wp:positionV relativeFrom="page">
            <wp:posOffset>581025</wp:posOffset>
          </wp:positionV>
          <wp:extent cx="2034540" cy="552450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D80AB7C" wp14:editId="0C3F923C">
          <wp:simplePos x="0" y="0"/>
          <wp:positionH relativeFrom="column">
            <wp:posOffset>2157730</wp:posOffset>
          </wp:positionH>
          <wp:positionV relativeFrom="paragraph">
            <wp:posOffset>-21590</wp:posOffset>
          </wp:positionV>
          <wp:extent cx="542925" cy="799465"/>
          <wp:effectExtent l="19050" t="0" r="9525" b="0"/>
          <wp:wrapNone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DD9C7A2" wp14:editId="26CC88C4">
          <wp:simplePos x="0" y="0"/>
          <wp:positionH relativeFrom="margin">
            <wp:posOffset>-242570</wp:posOffset>
          </wp:positionH>
          <wp:positionV relativeFrom="paragraph">
            <wp:posOffset>168910</wp:posOffset>
          </wp:positionV>
          <wp:extent cx="1590675" cy="514350"/>
          <wp:effectExtent l="19050" t="0" r="9525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E46434E" w14:textId="77777777" w:rsidR="00B30BA9" w:rsidRDefault="00B30BA9" w:rsidP="000D5F66">
    <w:pPr>
      <w:pStyle w:val="Nagwek"/>
      <w:pBdr>
        <w:bottom w:val="single" w:sz="6" w:space="1" w:color="auto"/>
      </w:pBdr>
      <w:rPr>
        <w:noProof/>
      </w:rPr>
    </w:pPr>
  </w:p>
  <w:p w14:paraId="18910957" w14:textId="77777777" w:rsidR="00B30BA9" w:rsidRDefault="00B30BA9" w:rsidP="000D5F66">
    <w:pPr>
      <w:pStyle w:val="Nagwek"/>
      <w:pBdr>
        <w:bottom w:val="single" w:sz="6" w:space="1" w:color="auto"/>
      </w:pBdr>
      <w:rPr>
        <w:noProof/>
      </w:rPr>
    </w:pPr>
  </w:p>
  <w:p w14:paraId="0F2007C7" w14:textId="77777777" w:rsidR="00B30BA9" w:rsidRDefault="00B30BA9" w:rsidP="000D5F66">
    <w:pPr>
      <w:pStyle w:val="Nagwek"/>
      <w:pBdr>
        <w:bottom w:val="single" w:sz="6" w:space="1" w:color="auto"/>
      </w:pBdr>
      <w:rPr>
        <w:noProof/>
      </w:rPr>
    </w:pPr>
  </w:p>
  <w:p w14:paraId="5AD72778" w14:textId="77777777" w:rsidR="00B30BA9" w:rsidRDefault="00B30BA9" w:rsidP="000D5F66">
    <w:pPr>
      <w:pStyle w:val="Nagwek"/>
      <w:pBdr>
        <w:bottom w:val="single" w:sz="6" w:space="1" w:color="auto"/>
      </w:pBdr>
      <w:rPr>
        <w:noProof/>
      </w:rPr>
    </w:pPr>
  </w:p>
  <w:p w14:paraId="0B12200E" w14:textId="77777777" w:rsidR="00B30BA9" w:rsidRDefault="00B30BA9" w:rsidP="000D5F66">
    <w:pPr>
      <w:pStyle w:val="Nagwek"/>
      <w:jc w:val="center"/>
      <w:rPr>
        <w:rFonts w:ascii="Arial Narrow" w:hAnsi="Arial Narrow"/>
        <w:sz w:val="18"/>
      </w:rPr>
    </w:pPr>
  </w:p>
  <w:p w14:paraId="51647D6B" w14:textId="77777777" w:rsidR="00B30BA9" w:rsidRPr="009500AB" w:rsidRDefault="00B30BA9" w:rsidP="000D5F66">
    <w:pPr>
      <w:pStyle w:val="Nagwek"/>
      <w:jc w:val="center"/>
      <w:rPr>
        <w:rFonts w:ascii="Calibri" w:hAnsi="Calibri"/>
        <w:sz w:val="20"/>
      </w:rPr>
    </w:pPr>
    <w:r w:rsidRPr="009500AB">
      <w:rPr>
        <w:rFonts w:ascii="Arial Narrow" w:hAnsi="Arial Narrow"/>
        <w:sz w:val="18"/>
      </w:rPr>
      <w:t>Projekt „</w:t>
    </w:r>
    <w:r>
      <w:rPr>
        <w:rFonts w:ascii="Arial Narrow" w:hAnsi="Arial Narrow"/>
        <w:sz w:val="18"/>
      </w:rPr>
      <w:t>P</w:t>
    </w:r>
    <w:r w:rsidRPr="009500AB">
      <w:rPr>
        <w:rFonts w:ascii="Arial Narrow" w:hAnsi="Arial Narrow"/>
        <w:sz w:val="18"/>
      </w:rPr>
      <w:t>syc</w:t>
    </w:r>
    <w:r>
      <w:rPr>
        <w:rFonts w:ascii="Arial Narrow" w:hAnsi="Arial Narrow"/>
        <w:sz w:val="18"/>
      </w:rPr>
      <w:t xml:space="preserve">hologia Trzeciego Wieku – Program rozwoju kompetencji studentek i studentów psychologii w zakresie opieki nad osobami starszymi” </w:t>
    </w:r>
    <w:r w:rsidRPr="00A14CAB">
      <w:rPr>
        <w:rFonts w:ascii="Arial Narrow" w:hAnsi="Arial Narrow"/>
        <w:sz w:val="18"/>
        <w:szCs w:val="16"/>
      </w:rPr>
      <w:t>współfinansowany ze środków Unii Europejskiej w ramach Europejskiego Funduszu Społecznego</w:t>
    </w:r>
  </w:p>
  <w:p w14:paraId="172C64E4" w14:textId="77777777" w:rsidR="00B30BA9" w:rsidRDefault="00B30BA9" w:rsidP="00132B1A">
    <w:pPr>
      <w:pStyle w:val="Nagwek"/>
      <w:jc w:val="center"/>
      <w:rPr>
        <w:sz w:val="16"/>
        <w:szCs w:val="16"/>
      </w:rPr>
    </w:pPr>
  </w:p>
  <w:p w14:paraId="1D272B57" w14:textId="77777777" w:rsidR="00B30BA9" w:rsidRPr="000D5F66" w:rsidRDefault="00B30BA9" w:rsidP="00132B1A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D2"/>
    <w:multiLevelType w:val="hybridMultilevel"/>
    <w:tmpl w:val="EEC6C2DA"/>
    <w:lvl w:ilvl="0" w:tplc="9B6612D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D409E"/>
    <w:multiLevelType w:val="hybridMultilevel"/>
    <w:tmpl w:val="9D8A40C6"/>
    <w:lvl w:ilvl="0" w:tplc="9B6612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56EBD"/>
    <w:multiLevelType w:val="hybridMultilevel"/>
    <w:tmpl w:val="CE4CC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673F"/>
    <w:multiLevelType w:val="hybridMultilevel"/>
    <w:tmpl w:val="61DA6658"/>
    <w:lvl w:ilvl="0" w:tplc="9B6612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62DC"/>
    <w:multiLevelType w:val="hybridMultilevel"/>
    <w:tmpl w:val="18A00A94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0356E"/>
    <w:multiLevelType w:val="hybridMultilevel"/>
    <w:tmpl w:val="F4D05F02"/>
    <w:lvl w:ilvl="0" w:tplc="E58480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3495A"/>
    <w:multiLevelType w:val="hybridMultilevel"/>
    <w:tmpl w:val="23443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E0612"/>
    <w:multiLevelType w:val="hybridMultilevel"/>
    <w:tmpl w:val="0902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7381C"/>
    <w:multiLevelType w:val="hybridMultilevel"/>
    <w:tmpl w:val="74B24C20"/>
    <w:lvl w:ilvl="0" w:tplc="C0D07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2E120E7"/>
    <w:multiLevelType w:val="hybridMultilevel"/>
    <w:tmpl w:val="CA026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C3D87"/>
    <w:multiLevelType w:val="hybridMultilevel"/>
    <w:tmpl w:val="373EC5DE"/>
    <w:lvl w:ilvl="0" w:tplc="9B6612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97F4B"/>
    <w:multiLevelType w:val="hybridMultilevel"/>
    <w:tmpl w:val="C67C1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76EB6"/>
    <w:multiLevelType w:val="hybridMultilevel"/>
    <w:tmpl w:val="3BBE6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0E1F71"/>
    <w:multiLevelType w:val="hybridMultilevel"/>
    <w:tmpl w:val="2528E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F4E1A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010C1E"/>
    <w:multiLevelType w:val="hybridMultilevel"/>
    <w:tmpl w:val="6A8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D4134"/>
    <w:multiLevelType w:val="hybridMultilevel"/>
    <w:tmpl w:val="6FD23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852F2"/>
    <w:multiLevelType w:val="hybridMultilevel"/>
    <w:tmpl w:val="86303E00"/>
    <w:lvl w:ilvl="0" w:tplc="9B6612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B3C6D"/>
    <w:multiLevelType w:val="hybridMultilevel"/>
    <w:tmpl w:val="AB92A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2F517B"/>
    <w:multiLevelType w:val="hybridMultilevel"/>
    <w:tmpl w:val="6FD23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5742E"/>
    <w:multiLevelType w:val="hybridMultilevel"/>
    <w:tmpl w:val="6A8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C5A9C"/>
    <w:multiLevelType w:val="hybridMultilevel"/>
    <w:tmpl w:val="92A8A520"/>
    <w:lvl w:ilvl="0" w:tplc="E58480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113A4"/>
    <w:multiLevelType w:val="hybridMultilevel"/>
    <w:tmpl w:val="76981110"/>
    <w:lvl w:ilvl="0" w:tplc="E30AA1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C0D9E"/>
    <w:multiLevelType w:val="hybridMultilevel"/>
    <w:tmpl w:val="6FD23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20"/>
  </w:num>
  <w:num w:numId="5">
    <w:abstractNumId w:val="2"/>
  </w:num>
  <w:num w:numId="6">
    <w:abstractNumId w:val="4"/>
  </w:num>
  <w:num w:numId="7">
    <w:abstractNumId w:val="14"/>
  </w:num>
  <w:num w:numId="8">
    <w:abstractNumId w:val="21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8"/>
  </w:num>
  <w:num w:numId="13">
    <w:abstractNumId w:val="25"/>
  </w:num>
  <w:num w:numId="14">
    <w:abstractNumId w:val="19"/>
  </w:num>
  <w:num w:numId="15">
    <w:abstractNumId w:val="15"/>
  </w:num>
  <w:num w:numId="16">
    <w:abstractNumId w:val="5"/>
  </w:num>
  <w:num w:numId="17">
    <w:abstractNumId w:val="1"/>
  </w:num>
  <w:num w:numId="18">
    <w:abstractNumId w:val="24"/>
  </w:num>
  <w:num w:numId="19">
    <w:abstractNumId w:val="16"/>
  </w:num>
  <w:num w:numId="20">
    <w:abstractNumId w:val="10"/>
  </w:num>
  <w:num w:numId="21">
    <w:abstractNumId w:val="3"/>
  </w:num>
  <w:num w:numId="22">
    <w:abstractNumId w:val="17"/>
  </w:num>
  <w:num w:numId="23">
    <w:abstractNumId w:val="0"/>
  </w:num>
  <w:num w:numId="24">
    <w:abstractNumId w:val="11"/>
  </w:num>
  <w:num w:numId="25">
    <w:abstractNumId w:val="7"/>
  </w:num>
  <w:num w:numId="26">
    <w:abstractNumId w:val="13"/>
  </w:num>
  <w:num w:numId="2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99"/>
    <w:rsid w:val="00004BE9"/>
    <w:rsid w:val="00006D72"/>
    <w:rsid w:val="000127D1"/>
    <w:rsid w:val="0001540B"/>
    <w:rsid w:val="00022BFF"/>
    <w:rsid w:val="00023F6A"/>
    <w:rsid w:val="00036757"/>
    <w:rsid w:val="00055681"/>
    <w:rsid w:val="000622D9"/>
    <w:rsid w:val="00064D3E"/>
    <w:rsid w:val="00073ECE"/>
    <w:rsid w:val="00075335"/>
    <w:rsid w:val="0008355B"/>
    <w:rsid w:val="0008466A"/>
    <w:rsid w:val="00086664"/>
    <w:rsid w:val="00095230"/>
    <w:rsid w:val="000A103F"/>
    <w:rsid w:val="000A1725"/>
    <w:rsid w:val="000B393F"/>
    <w:rsid w:val="000B748E"/>
    <w:rsid w:val="000C5B67"/>
    <w:rsid w:val="000D09B1"/>
    <w:rsid w:val="000D285A"/>
    <w:rsid w:val="000D5F66"/>
    <w:rsid w:val="000E052B"/>
    <w:rsid w:val="00113086"/>
    <w:rsid w:val="00113324"/>
    <w:rsid w:val="00116004"/>
    <w:rsid w:val="0012028E"/>
    <w:rsid w:val="0012325B"/>
    <w:rsid w:val="00124B1E"/>
    <w:rsid w:val="00130AF3"/>
    <w:rsid w:val="00131C9A"/>
    <w:rsid w:val="00132B1A"/>
    <w:rsid w:val="00134639"/>
    <w:rsid w:val="00141627"/>
    <w:rsid w:val="00141836"/>
    <w:rsid w:val="001507F9"/>
    <w:rsid w:val="001702AF"/>
    <w:rsid w:val="00171E7F"/>
    <w:rsid w:val="001734FE"/>
    <w:rsid w:val="00175927"/>
    <w:rsid w:val="001759E4"/>
    <w:rsid w:val="00175A0E"/>
    <w:rsid w:val="00176B1D"/>
    <w:rsid w:val="00180C28"/>
    <w:rsid w:val="00187A1D"/>
    <w:rsid w:val="00192B46"/>
    <w:rsid w:val="00195191"/>
    <w:rsid w:val="001A1FF7"/>
    <w:rsid w:val="001A75EB"/>
    <w:rsid w:val="001A78A8"/>
    <w:rsid w:val="001C40C9"/>
    <w:rsid w:val="001C5B4A"/>
    <w:rsid w:val="001D20E3"/>
    <w:rsid w:val="001D311A"/>
    <w:rsid w:val="001E64B4"/>
    <w:rsid w:val="001E743E"/>
    <w:rsid w:val="001F41FE"/>
    <w:rsid w:val="00211122"/>
    <w:rsid w:val="00214670"/>
    <w:rsid w:val="00224F3A"/>
    <w:rsid w:val="00230C9C"/>
    <w:rsid w:val="00234880"/>
    <w:rsid w:val="0023698D"/>
    <w:rsid w:val="00257B6C"/>
    <w:rsid w:val="0027091F"/>
    <w:rsid w:val="002866A3"/>
    <w:rsid w:val="002A102D"/>
    <w:rsid w:val="002A2FED"/>
    <w:rsid w:val="002B4F40"/>
    <w:rsid w:val="002B56D5"/>
    <w:rsid w:val="002C1605"/>
    <w:rsid w:val="002C37DF"/>
    <w:rsid w:val="002C4646"/>
    <w:rsid w:val="002D66F4"/>
    <w:rsid w:val="002E0E2A"/>
    <w:rsid w:val="002F011D"/>
    <w:rsid w:val="002F119B"/>
    <w:rsid w:val="002F1DAB"/>
    <w:rsid w:val="002F390E"/>
    <w:rsid w:val="002F73B7"/>
    <w:rsid w:val="003130FB"/>
    <w:rsid w:val="0034405A"/>
    <w:rsid w:val="00347017"/>
    <w:rsid w:val="003519AB"/>
    <w:rsid w:val="00362553"/>
    <w:rsid w:val="00365D9C"/>
    <w:rsid w:val="003879D0"/>
    <w:rsid w:val="00394F79"/>
    <w:rsid w:val="003968AE"/>
    <w:rsid w:val="00396D20"/>
    <w:rsid w:val="003A2277"/>
    <w:rsid w:val="003A278D"/>
    <w:rsid w:val="003D06F6"/>
    <w:rsid w:val="003D30F0"/>
    <w:rsid w:val="003E10F1"/>
    <w:rsid w:val="003E460E"/>
    <w:rsid w:val="003E698A"/>
    <w:rsid w:val="003F49A2"/>
    <w:rsid w:val="003F73EF"/>
    <w:rsid w:val="00400B9F"/>
    <w:rsid w:val="00410B50"/>
    <w:rsid w:val="00414431"/>
    <w:rsid w:val="004345B9"/>
    <w:rsid w:val="00445A38"/>
    <w:rsid w:val="00446FA6"/>
    <w:rsid w:val="0045015E"/>
    <w:rsid w:val="00457C64"/>
    <w:rsid w:val="004713D8"/>
    <w:rsid w:val="004811A5"/>
    <w:rsid w:val="00493EEB"/>
    <w:rsid w:val="004948F7"/>
    <w:rsid w:val="004A0895"/>
    <w:rsid w:val="004A29B1"/>
    <w:rsid w:val="004B0749"/>
    <w:rsid w:val="004B374B"/>
    <w:rsid w:val="004B396D"/>
    <w:rsid w:val="004B3C4D"/>
    <w:rsid w:val="004C3FF0"/>
    <w:rsid w:val="004C7A0A"/>
    <w:rsid w:val="004E2360"/>
    <w:rsid w:val="004F531F"/>
    <w:rsid w:val="004F77F2"/>
    <w:rsid w:val="005013BD"/>
    <w:rsid w:val="005148A1"/>
    <w:rsid w:val="00516619"/>
    <w:rsid w:val="0051753F"/>
    <w:rsid w:val="005215E4"/>
    <w:rsid w:val="00521969"/>
    <w:rsid w:val="00525483"/>
    <w:rsid w:val="00535111"/>
    <w:rsid w:val="00537782"/>
    <w:rsid w:val="00543F8C"/>
    <w:rsid w:val="00555ED0"/>
    <w:rsid w:val="00557E74"/>
    <w:rsid w:val="00561CC1"/>
    <w:rsid w:val="005937F4"/>
    <w:rsid w:val="00593C6C"/>
    <w:rsid w:val="005A0381"/>
    <w:rsid w:val="005A4AF8"/>
    <w:rsid w:val="005B7B2A"/>
    <w:rsid w:val="005D54D9"/>
    <w:rsid w:val="005E46EB"/>
    <w:rsid w:val="005F6A46"/>
    <w:rsid w:val="00607128"/>
    <w:rsid w:val="00615832"/>
    <w:rsid w:val="0062209B"/>
    <w:rsid w:val="006272BB"/>
    <w:rsid w:val="006814CE"/>
    <w:rsid w:val="00687803"/>
    <w:rsid w:val="006929EA"/>
    <w:rsid w:val="006956C8"/>
    <w:rsid w:val="00695C93"/>
    <w:rsid w:val="006A0892"/>
    <w:rsid w:val="006A2C99"/>
    <w:rsid w:val="006A2DA3"/>
    <w:rsid w:val="006B03D2"/>
    <w:rsid w:val="006C32AC"/>
    <w:rsid w:val="006C4613"/>
    <w:rsid w:val="006C644D"/>
    <w:rsid w:val="006D477A"/>
    <w:rsid w:val="006D798F"/>
    <w:rsid w:val="006E3A00"/>
    <w:rsid w:val="006E4D4F"/>
    <w:rsid w:val="006E50D7"/>
    <w:rsid w:val="006F3F2D"/>
    <w:rsid w:val="0070097D"/>
    <w:rsid w:val="00705D76"/>
    <w:rsid w:val="00726AA2"/>
    <w:rsid w:val="00730544"/>
    <w:rsid w:val="00735B4C"/>
    <w:rsid w:val="00750455"/>
    <w:rsid w:val="00753208"/>
    <w:rsid w:val="007775EF"/>
    <w:rsid w:val="00790094"/>
    <w:rsid w:val="00794819"/>
    <w:rsid w:val="00796D51"/>
    <w:rsid w:val="007B1388"/>
    <w:rsid w:val="007B7BBC"/>
    <w:rsid w:val="007D2A91"/>
    <w:rsid w:val="007D45E0"/>
    <w:rsid w:val="007D6A72"/>
    <w:rsid w:val="007D731F"/>
    <w:rsid w:val="007E6850"/>
    <w:rsid w:val="007F0122"/>
    <w:rsid w:val="008015FD"/>
    <w:rsid w:val="00802E1A"/>
    <w:rsid w:val="008030C3"/>
    <w:rsid w:val="008100A9"/>
    <w:rsid w:val="00812364"/>
    <w:rsid w:val="00820E25"/>
    <w:rsid w:val="00822226"/>
    <w:rsid w:val="00822713"/>
    <w:rsid w:val="0083246D"/>
    <w:rsid w:val="008529BD"/>
    <w:rsid w:val="008560CF"/>
    <w:rsid w:val="008575C5"/>
    <w:rsid w:val="00860E65"/>
    <w:rsid w:val="00861154"/>
    <w:rsid w:val="00873BA8"/>
    <w:rsid w:val="00874B45"/>
    <w:rsid w:val="008A4793"/>
    <w:rsid w:val="008A64CF"/>
    <w:rsid w:val="008C5A34"/>
    <w:rsid w:val="008C63AC"/>
    <w:rsid w:val="008D0470"/>
    <w:rsid w:val="008E2B12"/>
    <w:rsid w:val="008E6554"/>
    <w:rsid w:val="00911FAE"/>
    <w:rsid w:val="009133DA"/>
    <w:rsid w:val="00913448"/>
    <w:rsid w:val="009138E8"/>
    <w:rsid w:val="00915B50"/>
    <w:rsid w:val="009166DD"/>
    <w:rsid w:val="00923A54"/>
    <w:rsid w:val="00940C57"/>
    <w:rsid w:val="009500AB"/>
    <w:rsid w:val="00951237"/>
    <w:rsid w:val="00951A51"/>
    <w:rsid w:val="00956272"/>
    <w:rsid w:val="009735C1"/>
    <w:rsid w:val="00975189"/>
    <w:rsid w:val="00977115"/>
    <w:rsid w:val="009821D2"/>
    <w:rsid w:val="009864BD"/>
    <w:rsid w:val="00990A31"/>
    <w:rsid w:val="00992EB8"/>
    <w:rsid w:val="00995EF0"/>
    <w:rsid w:val="009A1789"/>
    <w:rsid w:val="009A3D9A"/>
    <w:rsid w:val="009B25D8"/>
    <w:rsid w:val="009C7E66"/>
    <w:rsid w:val="009D36A7"/>
    <w:rsid w:val="009D6A21"/>
    <w:rsid w:val="009E23EC"/>
    <w:rsid w:val="009E4EA1"/>
    <w:rsid w:val="009E6575"/>
    <w:rsid w:val="009E7981"/>
    <w:rsid w:val="009F283B"/>
    <w:rsid w:val="00A01818"/>
    <w:rsid w:val="00A03922"/>
    <w:rsid w:val="00A05395"/>
    <w:rsid w:val="00A2146C"/>
    <w:rsid w:val="00A26184"/>
    <w:rsid w:val="00A316FF"/>
    <w:rsid w:val="00A34CB6"/>
    <w:rsid w:val="00A41F6A"/>
    <w:rsid w:val="00A46406"/>
    <w:rsid w:val="00A50FD2"/>
    <w:rsid w:val="00A74346"/>
    <w:rsid w:val="00A7435B"/>
    <w:rsid w:val="00A752A3"/>
    <w:rsid w:val="00A75777"/>
    <w:rsid w:val="00A764D5"/>
    <w:rsid w:val="00AB169D"/>
    <w:rsid w:val="00AC61ED"/>
    <w:rsid w:val="00AD40B7"/>
    <w:rsid w:val="00AD55DE"/>
    <w:rsid w:val="00AE030B"/>
    <w:rsid w:val="00AE26A5"/>
    <w:rsid w:val="00AE6460"/>
    <w:rsid w:val="00AF3FD8"/>
    <w:rsid w:val="00AF4860"/>
    <w:rsid w:val="00AF6C5B"/>
    <w:rsid w:val="00B165B7"/>
    <w:rsid w:val="00B20A44"/>
    <w:rsid w:val="00B24CA3"/>
    <w:rsid w:val="00B25CB8"/>
    <w:rsid w:val="00B272E5"/>
    <w:rsid w:val="00B30758"/>
    <w:rsid w:val="00B30BA9"/>
    <w:rsid w:val="00B34727"/>
    <w:rsid w:val="00B359F4"/>
    <w:rsid w:val="00B43B57"/>
    <w:rsid w:val="00B44DF3"/>
    <w:rsid w:val="00B5211D"/>
    <w:rsid w:val="00B543D2"/>
    <w:rsid w:val="00B54D80"/>
    <w:rsid w:val="00B66085"/>
    <w:rsid w:val="00B8244D"/>
    <w:rsid w:val="00B850E9"/>
    <w:rsid w:val="00B8574B"/>
    <w:rsid w:val="00B85B2A"/>
    <w:rsid w:val="00B86EA8"/>
    <w:rsid w:val="00BA0CDD"/>
    <w:rsid w:val="00BA398B"/>
    <w:rsid w:val="00BA55D2"/>
    <w:rsid w:val="00BB7811"/>
    <w:rsid w:val="00BC3F57"/>
    <w:rsid w:val="00BD277B"/>
    <w:rsid w:val="00BF0554"/>
    <w:rsid w:val="00BF2175"/>
    <w:rsid w:val="00C02011"/>
    <w:rsid w:val="00C04840"/>
    <w:rsid w:val="00C11605"/>
    <w:rsid w:val="00C1219A"/>
    <w:rsid w:val="00C13A21"/>
    <w:rsid w:val="00C143DE"/>
    <w:rsid w:val="00C15682"/>
    <w:rsid w:val="00C17FE8"/>
    <w:rsid w:val="00C22C0B"/>
    <w:rsid w:val="00C24C34"/>
    <w:rsid w:val="00C448E1"/>
    <w:rsid w:val="00C459E8"/>
    <w:rsid w:val="00C5046A"/>
    <w:rsid w:val="00C51E39"/>
    <w:rsid w:val="00C7490C"/>
    <w:rsid w:val="00C802CA"/>
    <w:rsid w:val="00C95303"/>
    <w:rsid w:val="00C95DCB"/>
    <w:rsid w:val="00C97B0D"/>
    <w:rsid w:val="00CA19EF"/>
    <w:rsid w:val="00CA45EC"/>
    <w:rsid w:val="00CA7A17"/>
    <w:rsid w:val="00CB595D"/>
    <w:rsid w:val="00CB7490"/>
    <w:rsid w:val="00CD5CFE"/>
    <w:rsid w:val="00CE2995"/>
    <w:rsid w:val="00CF11A8"/>
    <w:rsid w:val="00CF1247"/>
    <w:rsid w:val="00CF1484"/>
    <w:rsid w:val="00D01662"/>
    <w:rsid w:val="00D038C0"/>
    <w:rsid w:val="00D07D09"/>
    <w:rsid w:val="00D111D4"/>
    <w:rsid w:val="00D1584D"/>
    <w:rsid w:val="00D35A06"/>
    <w:rsid w:val="00D4063F"/>
    <w:rsid w:val="00D426A1"/>
    <w:rsid w:val="00D47520"/>
    <w:rsid w:val="00D47BDF"/>
    <w:rsid w:val="00D5133B"/>
    <w:rsid w:val="00D73B65"/>
    <w:rsid w:val="00D91ACE"/>
    <w:rsid w:val="00DA5647"/>
    <w:rsid w:val="00DA61B4"/>
    <w:rsid w:val="00DB3AB5"/>
    <w:rsid w:val="00DB7C00"/>
    <w:rsid w:val="00DD3756"/>
    <w:rsid w:val="00DE2315"/>
    <w:rsid w:val="00DE6153"/>
    <w:rsid w:val="00DE64A9"/>
    <w:rsid w:val="00E01C53"/>
    <w:rsid w:val="00E0436B"/>
    <w:rsid w:val="00E0545E"/>
    <w:rsid w:val="00E05E35"/>
    <w:rsid w:val="00E200D1"/>
    <w:rsid w:val="00E241CA"/>
    <w:rsid w:val="00E340B0"/>
    <w:rsid w:val="00E3750D"/>
    <w:rsid w:val="00E52321"/>
    <w:rsid w:val="00E577F0"/>
    <w:rsid w:val="00E617DE"/>
    <w:rsid w:val="00E676CF"/>
    <w:rsid w:val="00E76065"/>
    <w:rsid w:val="00E838C7"/>
    <w:rsid w:val="00E872F7"/>
    <w:rsid w:val="00E93418"/>
    <w:rsid w:val="00E93CB1"/>
    <w:rsid w:val="00EA6946"/>
    <w:rsid w:val="00EB1F4F"/>
    <w:rsid w:val="00EB28B5"/>
    <w:rsid w:val="00EB3F8C"/>
    <w:rsid w:val="00EC68EF"/>
    <w:rsid w:val="00ED703F"/>
    <w:rsid w:val="00EE2AC7"/>
    <w:rsid w:val="00EE4A53"/>
    <w:rsid w:val="00EF17F3"/>
    <w:rsid w:val="00EF3EE7"/>
    <w:rsid w:val="00EF7119"/>
    <w:rsid w:val="00F01BFD"/>
    <w:rsid w:val="00F037B5"/>
    <w:rsid w:val="00F07B36"/>
    <w:rsid w:val="00F146CE"/>
    <w:rsid w:val="00F1625D"/>
    <w:rsid w:val="00F30C44"/>
    <w:rsid w:val="00F3724A"/>
    <w:rsid w:val="00F47229"/>
    <w:rsid w:val="00F51702"/>
    <w:rsid w:val="00F63753"/>
    <w:rsid w:val="00F67C5A"/>
    <w:rsid w:val="00F84A36"/>
    <w:rsid w:val="00F85BCE"/>
    <w:rsid w:val="00F85F6A"/>
    <w:rsid w:val="00F92187"/>
    <w:rsid w:val="00F94231"/>
    <w:rsid w:val="00F95718"/>
    <w:rsid w:val="00FB68B4"/>
    <w:rsid w:val="00FB7A0A"/>
    <w:rsid w:val="00FC10FE"/>
    <w:rsid w:val="00FE0228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12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1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2C99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2C99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6A2C99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6A2C99"/>
  </w:style>
  <w:style w:type="table" w:styleId="Tabela-Siatka">
    <w:name w:val="Table Grid"/>
    <w:basedOn w:val="Standardowy"/>
    <w:uiPriority w:val="39"/>
    <w:rsid w:val="007B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C16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C16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560C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560C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F055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BF055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929EA"/>
  </w:style>
  <w:style w:type="character" w:styleId="Hipercze">
    <w:name w:val="Hyperlink"/>
    <w:uiPriority w:val="99"/>
    <w:unhideWhenUsed/>
    <w:rsid w:val="00187A1D"/>
    <w:rPr>
      <w:color w:val="0000FF"/>
      <w:u w:val="single"/>
    </w:rPr>
  </w:style>
  <w:style w:type="paragraph" w:customStyle="1" w:styleId="Default">
    <w:name w:val="Default"/>
    <w:rsid w:val="00187A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87A1D"/>
    <w:rPr>
      <w:b/>
      <w:bCs/>
    </w:rPr>
  </w:style>
  <w:style w:type="paragraph" w:customStyle="1" w:styleId="Akapitzlist1">
    <w:name w:val="Akapit z listą1"/>
    <w:basedOn w:val="Normalny"/>
    <w:rsid w:val="008123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24C3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51702"/>
    <w:pPr>
      <w:ind w:left="720"/>
      <w:contextualSpacing/>
    </w:pPr>
  </w:style>
  <w:style w:type="character" w:styleId="Odwoaniedokomentarza">
    <w:name w:val="annotation reference"/>
    <w:rsid w:val="00E934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34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3418"/>
  </w:style>
  <w:style w:type="paragraph" w:styleId="Tematkomentarza">
    <w:name w:val="annotation subject"/>
    <w:basedOn w:val="Tekstkomentarza"/>
    <w:next w:val="Tekstkomentarza"/>
    <w:link w:val="TematkomentarzaZnak"/>
    <w:rsid w:val="00E93418"/>
    <w:rPr>
      <w:b/>
      <w:bCs/>
    </w:rPr>
  </w:style>
  <w:style w:type="character" w:customStyle="1" w:styleId="TematkomentarzaZnak">
    <w:name w:val="Temat komentarza Znak"/>
    <w:link w:val="Tematkomentarza"/>
    <w:rsid w:val="00E93418"/>
    <w:rPr>
      <w:b/>
      <w:bCs/>
    </w:rPr>
  </w:style>
  <w:style w:type="paragraph" w:styleId="Poprawka">
    <w:name w:val="Revision"/>
    <w:hidden/>
    <w:uiPriority w:val="99"/>
    <w:semiHidden/>
    <w:rsid w:val="00E93418"/>
    <w:rPr>
      <w:sz w:val="24"/>
      <w:szCs w:val="24"/>
    </w:rPr>
  </w:style>
  <w:style w:type="paragraph" w:customStyle="1" w:styleId="Zawartoramki">
    <w:name w:val="Zawartość ramki"/>
    <w:basedOn w:val="Normalny"/>
    <w:qFormat/>
    <w:rsid w:val="00730544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D5133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5133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odstpw">
    <w:name w:val="No Spacing"/>
    <w:uiPriority w:val="1"/>
    <w:qFormat/>
    <w:rsid w:val="00D5133B"/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133B"/>
    <w:rPr>
      <w:sz w:val="24"/>
      <w:szCs w:val="24"/>
    </w:rPr>
  </w:style>
  <w:style w:type="table" w:customStyle="1" w:styleId="GridTableLight">
    <w:name w:val="Grid Table Light"/>
    <w:basedOn w:val="Standardowy"/>
    <w:uiPriority w:val="40"/>
    <w:rsid w:val="00B85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wydatnienie">
    <w:name w:val="Emphasis"/>
    <w:basedOn w:val="Domylnaczcionkaakapitu"/>
    <w:uiPriority w:val="20"/>
    <w:qFormat/>
    <w:rsid w:val="009D36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1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2C99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2C99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6A2C99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6A2C99"/>
  </w:style>
  <w:style w:type="table" w:styleId="Tabela-Siatka">
    <w:name w:val="Table Grid"/>
    <w:basedOn w:val="Standardowy"/>
    <w:uiPriority w:val="39"/>
    <w:rsid w:val="007B7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C16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C16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560C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560CF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F055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BF055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929EA"/>
  </w:style>
  <w:style w:type="character" w:styleId="Hipercze">
    <w:name w:val="Hyperlink"/>
    <w:uiPriority w:val="99"/>
    <w:unhideWhenUsed/>
    <w:rsid w:val="00187A1D"/>
    <w:rPr>
      <w:color w:val="0000FF"/>
      <w:u w:val="single"/>
    </w:rPr>
  </w:style>
  <w:style w:type="paragraph" w:customStyle="1" w:styleId="Default">
    <w:name w:val="Default"/>
    <w:rsid w:val="00187A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87A1D"/>
    <w:rPr>
      <w:b/>
      <w:bCs/>
    </w:rPr>
  </w:style>
  <w:style w:type="paragraph" w:customStyle="1" w:styleId="Akapitzlist1">
    <w:name w:val="Akapit z listą1"/>
    <w:basedOn w:val="Normalny"/>
    <w:rsid w:val="008123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24C3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51702"/>
    <w:pPr>
      <w:ind w:left="720"/>
      <w:contextualSpacing/>
    </w:pPr>
  </w:style>
  <w:style w:type="character" w:styleId="Odwoaniedokomentarza">
    <w:name w:val="annotation reference"/>
    <w:rsid w:val="00E934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34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3418"/>
  </w:style>
  <w:style w:type="paragraph" w:styleId="Tematkomentarza">
    <w:name w:val="annotation subject"/>
    <w:basedOn w:val="Tekstkomentarza"/>
    <w:next w:val="Tekstkomentarza"/>
    <w:link w:val="TematkomentarzaZnak"/>
    <w:rsid w:val="00E93418"/>
    <w:rPr>
      <w:b/>
      <w:bCs/>
    </w:rPr>
  </w:style>
  <w:style w:type="character" w:customStyle="1" w:styleId="TematkomentarzaZnak">
    <w:name w:val="Temat komentarza Znak"/>
    <w:link w:val="Tematkomentarza"/>
    <w:rsid w:val="00E93418"/>
    <w:rPr>
      <w:b/>
      <w:bCs/>
    </w:rPr>
  </w:style>
  <w:style w:type="paragraph" w:styleId="Poprawka">
    <w:name w:val="Revision"/>
    <w:hidden/>
    <w:uiPriority w:val="99"/>
    <w:semiHidden/>
    <w:rsid w:val="00E93418"/>
    <w:rPr>
      <w:sz w:val="24"/>
      <w:szCs w:val="24"/>
    </w:rPr>
  </w:style>
  <w:style w:type="paragraph" w:customStyle="1" w:styleId="Zawartoramki">
    <w:name w:val="Zawartość ramki"/>
    <w:basedOn w:val="Normalny"/>
    <w:qFormat/>
    <w:rsid w:val="00730544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D5133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5133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odstpw">
    <w:name w:val="No Spacing"/>
    <w:uiPriority w:val="1"/>
    <w:qFormat/>
    <w:rsid w:val="00D5133B"/>
    <w:rPr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513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5133B"/>
    <w:rPr>
      <w:sz w:val="24"/>
      <w:szCs w:val="24"/>
    </w:rPr>
  </w:style>
  <w:style w:type="table" w:customStyle="1" w:styleId="GridTableLight">
    <w:name w:val="Grid Table Light"/>
    <w:basedOn w:val="Standardowy"/>
    <w:uiPriority w:val="40"/>
    <w:rsid w:val="00B85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wydatnienie">
    <w:name w:val="Emphasis"/>
    <w:basedOn w:val="Domylnaczcionkaakapitu"/>
    <w:uiPriority w:val="20"/>
    <w:qFormat/>
    <w:rsid w:val="009D3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47FF-8132-4C71-A5D7-74A436A3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Małopolskie Centrum</vt:lpstr>
      <vt:lpstr>Małopolskie Centrum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Małopolskie Centrum</dc:title>
  <dc:creator>Wyrwińska-Cieślak Małgorzata</dc:creator>
  <cp:lastModifiedBy>Anna Góral</cp:lastModifiedBy>
  <cp:revision>2</cp:revision>
  <cp:lastPrinted>2018-04-11T16:46:00Z</cp:lastPrinted>
  <dcterms:created xsi:type="dcterms:W3CDTF">2018-09-10T08:18:00Z</dcterms:created>
  <dcterms:modified xsi:type="dcterms:W3CDTF">2018-09-10T08:18:00Z</dcterms:modified>
</cp:coreProperties>
</file>